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centr1"/>
        <w:ind w:left="0" w:right="140" w:hanging="0"/>
        <w:rPr>
          <w:lang w:eastAsia="fr-FR"/>
        </w:rPr>
      </w:pPr>
      <w:r>
        <w:rPr>
          <w:lang w:eastAsia="fr-FR"/>
        </w:rPr>
        <w:object w:dxaOrig="6525" w:dyaOrig="1680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47pt;margin-top:-0.8pt;width:299.4pt;height:77.4pt;mso-wrap-distance-right:0pt;mso-position-horizontal-relative:text;mso-position-vertical-relative:text" filled="f" o:ole="">
            <v:imagedata r:id="rId3" o:title=""/>
          </v:shape>
          <o:OLEObject Type="Embed" ProgID="PBrush" ShapeID="ole_rId2" DrawAspect="Content" ObjectID="_393622407" r:id="rId2"/>
        </w:object>
      </w:r>
    </w:p>
    <w:tbl>
      <w:tblPr>
        <w:tblW w:w="9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8"/>
        <w:gridCol w:w="3959"/>
        <w:gridCol w:w="2727"/>
      </w:tblGrid>
      <w:tr>
        <w:trPr>
          <w:trHeight w:val="1244" w:hRule="atLeast"/>
        </w:trPr>
        <w:tc>
          <w:tcPr>
            <w:tcW w:w="26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95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spacing w:val="20"/>
                <w:lang w:eastAsia="fr-FR"/>
              </w:rPr>
            </w:pPr>
            <w:r>
              <w:rPr>
                <w:spacing w:val="20"/>
                <w:lang w:eastAsia="fr-FR"/>
              </w:rPr>
            </w:r>
          </w:p>
        </w:tc>
        <w:tc>
          <w:tcPr>
            <w:tcW w:w="272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pacing w:val="20"/>
                <w:sz w:val="14"/>
                <w:szCs w:val="14"/>
                <w:lang w:eastAsia="fr-FR"/>
              </w:rPr>
            </w:pPr>
            <w:r>
              <w:rPr>
                <w:spacing w:val="20"/>
                <w:sz w:val="14"/>
                <w:szCs w:val="14"/>
                <w:lang w:eastAsia="fr-FR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-418465</wp:posOffset>
                  </wp:positionV>
                  <wp:extent cx="1385570" cy="1592580"/>
                  <wp:effectExtent l="0" t="0" r="0" b="0"/>
                  <wp:wrapNone/>
                  <wp:docPr id="1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31" w:hRule="atLeast"/>
        </w:trPr>
        <w:tc>
          <w:tcPr>
            <w:tcW w:w="262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567"/>
                <w:tab w:val="left" w:pos="1665" w:leader="none"/>
              </w:tabs>
              <w:rPr/>
            </w:pPr>
            <w:r>
              <w:rPr>
                <w:lang w:val="en-GB"/>
              </w:rPr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pacing w:val="20"/>
                <w:sz w:val="22"/>
                <w:szCs w:val="22"/>
              </w:rPr>
            </w:pPr>
            <w:hyperlink r:id="rId5">
              <w:r>
                <w:rPr>
                  <w:rStyle w:val="LienInternet"/>
                  <w:bCs/>
                  <w:sz w:val="22"/>
                  <w:szCs w:val="22"/>
                </w:rPr>
                <w:t>www.onac-vg.fr</w:t>
              </w:r>
            </w:hyperlink>
          </w:p>
        </w:tc>
        <w:tc>
          <w:tcPr>
            <w:tcW w:w="395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pacing w:val="20"/>
                <w:sz w:val="22"/>
                <w:szCs w:val="22"/>
              </w:rPr>
            </w:pPr>
            <w:r>
              <w:rPr>
                <w:rFonts w:cs="Arial" w:ascii="Arial" w:hAnsi="Arial"/>
                <w:b/>
                <w:spacing w:val="2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PREFET DU VAL DU MARNE</w:t>
            </w:r>
          </w:p>
        </w:tc>
        <w:tc>
          <w:tcPr>
            <w:tcW w:w="272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Style w:val="LienInternet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Style w:val="LienInternet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jc w:val="center"/>
              <w:rPr>
                <w:rStyle w:val="LienInternet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Style w:val="LienInternet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LienInternet"/>
                <w:bCs/>
                <w:sz w:val="22"/>
                <w:szCs w:val="22"/>
              </w:rPr>
              <w:t>www.bleuetdefrance.fr</w:t>
            </w:r>
            <w:r>
              <w:rPr/>
              <w:t xml:space="preserve">                                                              </w:t>
            </w:r>
          </w:p>
        </w:tc>
      </w:tr>
    </w:tbl>
    <w:p>
      <w:pPr>
        <w:pStyle w:val="Normalcentr1"/>
        <w:ind w:left="0" w:right="1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centr1"/>
        <w:ind w:left="0" w:right="1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centr1"/>
        <w:ind w:left="0" w:right="140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Demande de Labellisation mémorielle</w:t>
      </w:r>
    </w:p>
    <w:p>
      <w:pPr>
        <w:pStyle w:val="Normalcentr1"/>
        <w:ind w:left="0" w:right="140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Année mémorielle 2023</w:t>
      </w:r>
    </w:p>
    <w:p>
      <w:pPr>
        <w:pStyle w:val="Normalcentr1"/>
        <w:ind w:left="0" w:right="14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centr1"/>
        <w:ind w:left="0" w:right="140" w:hanging="0"/>
        <w:jc w:val="center"/>
        <w:rPr>
          <w:rFonts w:ascii="Arial" w:hAnsi="Arial" w:cs="Arial"/>
          <w:b/>
          <w:b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color w:val="FF0000"/>
          <w:sz w:val="22"/>
          <w:szCs w:val="22"/>
          <w:u w:val="single"/>
        </w:rPr>
      </w:r>
    </w:p>
    <w:p>
      <w:pPr>
        <w:pStyle w:val="Normalcentr1"/>
        <w:numPr>
          <w:ilvl w:val="0"/>
          <w:numId w:val="1"/>
        </w:numPr>
        <w:ind w:left="1080" w:right="140" w:hanging="229"/>
        <w:jc w:val="center"/>
        <w:rPr>
          <w:rFonts w:ascii="Arial" w:hAnsi="Arial" w:cs="Arial"/>
          <w:b/>
          <w:b/>
          <w:color w:val="FF0000"/>
          <w:sz w:val="28"/>
          <w:szCs w:val="22"/>
          <w:u w:val="single"/>
        </w:rPr>
      </w:pPr>
      <w:r>
        <w:rPr>
          <w:rFonts w:cs="Arial" w:ascii="Arial" w:hAnsi="Arial"/>
          <w:b/>
          <w:color w:val="FF0000"/>
          <w:sz w:val="28"/>
          <w:szCs w:val="22"/>
          <w:u w:val="single"/>
        </w:rPr>
        <w:t>LE PROJET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color w:val="1F3864" w:themeColor="accent5" w:themeShade="80"/>
          <w:szCs w:val="22"/>
          <w:u w:val="single"/>
        </w:rPr>
      </w:pPr>
      <w:r>
        <w:rPr>
          <w:rFonts w:cs="Arial" w:ascii="Arial" w:hAnsi="Arial"/>
          <w:b/>
          <w:color w:val="1F3864" w:themeColor="accent5" w:themeShade="80"/>
          <w:szCs w:val="22"/>
          <w:u w:val="single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color w:val="1F3864" w:themeColor="accent5" w:themeShade="80"/>
          <w:szCs w:val="22"/>
          <w:u w:val="single"/>
        </w:rPr>
        <w:t>TITRE DU PROJET</w:t>
      </w:r>
      <w:r>
        <w:rPr>
          <w:rFonts w:cs="Arial" w:ascii="Arial" w:hAnsi="Arial"/>
          <w:b/>
          <w:color w:val="1F3864" w:themeColor="accent5" w:themeShade="80"/>
          <w:szCs w:val="22"/>
        </w:rPr>
        <w:t> </w:t>
      </w:r>
      <w:r>
        <w:rPr>
          <w:rFonts w:cs="Arial" w:ascii="Arial" w:hAnsi="Arial"/>
          <w:b/>
          <w:sz w:val="22"/>
          <w:szCs w:val="22"/>
        </w:rPr>
        <w:t xml:space="preserve">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Nom et prénom du porteur du projet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Type d’organisation / Raison sociale :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Nom de l’organisation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Adresse postale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Téléphone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Adresse email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Adresse du Site Internet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Adresse postale complète</w:t>
      </w:r>
      <w:r>
        <w:rPr>
          <w:rFonts w:cs="Arial" w:ascii="Arial" w:hAnsi="Arial"/>
          <w:sz w:val="22"/>
          <w:szCs w:val="22"/>
        </w:rPr>
        <w:t xml:space="preserve">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Téléphone fixe :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Téléphone portable du porteur du projet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Adresse email du porteur du projet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1"/>
        </w:numPr>
        <w:ind w:left="1080" w:right="140" w:hanging="229"/>
        <w:jc w:val="center"/>
        <w:rPr>
          <w:rFonts w:ascii="Arial" w:hAnsi="Arial" w:cs="Arial"/>
          <w:b/>
          <w:b/>
          <w:sz w:val="28"/>
          <w:szCs w:val="22"/>
          <w:u w:val="single"/>
        </w:rPr>
      </w:pPr>
      <w:r>
        <w:rPr>
          <w:rFonts w:cs="Arial" w:ascii="Arial" w:hAnsi="Arial"/>
          <w:b/>
          <w:color w:val="FF0000"/>
          <w:sz w:val="28"/>
          <w:szCs w:val="22"/>
          <w:u w:val="single"/>
        </w:rPr>
        <w:t>PRÉSENTATION SYNTHÉTIQUE DU PROJET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center"/>
        <w:rPr>
          <w:rFonts w:ascii="Arial" w:hAnsi="Arial" w:cs="Arial"/>
          <w:b/>
          <w:b/>
          <w:smallCaps/>
          <w:sz w:val="28"/>
          <w:szCs w:val="28"/>
          <w:u w:val="single"/>
        </w:rPr>
      </w:pPr>
      <w:r>
        <w:rPr>
          <w:rFonts w:cs="Arial" w:ascii="Arial" w:hAnsi="Arial"/>
          <w:b/>
          <w:smallCaps/>
          <w:sz w:val="28"/>
          <w:szCs w:val="28"/>
          <w:highlight w:val="yellow"/>
          <w:u w:val="single"/>
        </w:rPr>
        <w:t>Typologie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2"/>
        </w:numPr>
        <w:ind w:left="720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Exposition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1"/>
          <w:numId w:val="4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Exposition itinérante</w:t>
      </w:r>
    </w:p>
    <w:p>
      <w:pPr>
        <w:pStyle w:val="Normalcentr1"/>
        <w:numPr>
          <w:ilvl w:val="1"/>
          <w:numId w:val="4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Beaux-arts</w:t>
      </w:r>
    </w:p>
    <w:p>
      <w:pPr>
        <w:pStyle w:val="Normalcentr1"/>
        <w:numPr>
          <w:ilvl w:val="1"/>
          <w:numId w:val="4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Photographies</w:t>
      </w:r>
    </w:p>
    <w:p>
      <w:pPr>
        <w:pStyle w:val="Normalcentr1"/>
        <w:numPr>
          <w:ilvl w:val="1"/>
          <w:numId w:val="4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Archives</w:t>
      </w:r>
    </w:p>
    <w:p>
      <w:pPr>
        <w:pStyle w:val="Normalcentr1"/>
        <w:numPr>
          <w:ilvl w:val="1"/>
          <w:numId w:val="4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Autres (préciser) :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2"/>
        </w:numPr>
        <w:ind w:left="720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Cérémonie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2"/>
        </w:numPr>
        <w:ind w:left="720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Création Audiovisuelle et multimédia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Documentaire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Fiction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Film d’animation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Émission radiophonique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Émission télévisée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Musique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Site Internet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Application web/Téléphone</w:t>
      </w:r>
    </w:p>
    <w:p>
      <w:pPr>
        <w:pStyle w:val="Normalcentr1"/>
        <w:numPr>
          <w:ilvl w:val="1"/>
          <w:numId w:val="3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Webdocumentaire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Réalisateur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Diffuseur :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Producteur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Format/ Durée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</w:rPr>
      </w:pPr>
      <w:r>
        <w:rPr>
          <w:rFonts w:cs="Arial" w:ascii="Arial" w:hAnsi="Arial"/>
          <w:b/>
          <w:smallCaps/>
          <w:color w:val="FF0000"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</w:rPr>
      </w:pPr>
      <w:r>
        <w:rPr>
          <w:rFonts w:cs="Arial" w:ascii="Arial" w:hAnsi="Arial"/>
          <w:b/>
          <w:smallCaps/>
          <w:color w:val="FF0000"/>
          <w:sz w:val="22"/>
          <w:szCs w:val="22"/>
        </w:rPr>
      </w:r>
    </w:p>
    <w:p>
      <w:pPr>
        <w:pStyle w:val="Normalcentr1"/>
        <w:numPr>
          <w:ilvl w:val="0"/>
          <w:numId w:val="5"/>
        </w:numPr>
        <w:ind w:left="720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Spectacle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</w:rPr>
      </w:pPr>
      <w:r>
        <w:rPr>
          <w:rFonts w:cs="Arial" w:ascii="Arial" w:hAnsi="Arial"/>
          <w:b/>
          <w:smallCaps/>
          <w:color w:val="FF0000"/>
          <w:sz w:val="22"/>
          <w:szCs w:val="22"/>
        </w:rPr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Concert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Danse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Lecture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Lecture-concert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Théâtre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Projection de film 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Son et lumière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1"/>
          <w:numId w:val="6"/>
        </w:numPr>
        <w:tabs>
          <w:tab w:val="clear" w:pos="567"/>
          <w:tab w:val="left" w:pos="709" w:leader="none"/>
        </w:tabs>
        <w:ind w:left="567" w:right="140" w:hanging="141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Manifestation scientifique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Colloque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Conférence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Journée d’étude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1"/>
          <w:numId w:val="6"/>
        </w:numPr>
        <w:ind w:left="851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 xml:space="preserve">Publication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Bande dessinée 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Beau livre (art, photographies, archives)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Histoire</w:t>
      </w:r>
    </w:p>
    <w:p>
      <w:pPr>
        <w:pStyle w:val="Normalcentr1"/>
        <w:numPr>
          <w:ilvl w:val="1"/>
          <w:numId w:val="6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Roman / Nouvelles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Auteur (s)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Éditeur :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7"/>
        </w:numPr>
        <w:ind w:left="851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Tourisme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7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Outil de promotion</w:t>
      </w:r>
    </w:p>
    <w:p>
      <w:pPr>
        <w:pStyle w:val="Normalcentr1"/>
        <w:numPr>
          <w:ilvl w:val="0"/>
          <w:numId w:val="7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Parcours mémoriel</w:t>
      </w:r>
    </w:p>
    <w:p>
      <w:pPr>
        <w:pStyle w:val="Normalcentr1"/>
        <w:numPr>
          <w:ilvl w:val="0"/>
          <w:numId w:val="7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Autre (à préciser)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7"/>
        </w:numPr>
        <w:ind w:left="851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Projet pédagogique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7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Réalisation d’un projet pédagogique</w:t>
      </w:r>
    </w:p>
    <w:p>
      <w:pPr>
        <w:pStyle w:val="Normalcentr1"/>
        <w:numPr>
          <w:ilvl w:val="0"/>
          <w:numId w:val="7"/>
        </w:numPr>
        <w:ind w:left="1440" w:right="140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Production de support pédagogique</w:t>
      </w:r>
    </w:p>
    <w:p>
      <w:pPr>
        <w:pStyle w:val="Normalcentr1"/>
        <w:ind w:left="144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144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Description succincte du projet pédagogique 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7"/>
        </w:numPr>
        <w:ind w:left="851" w:right="140" w:hanging="36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  <w:t>Autre (Déscription)</w:t>
      </w:r>
      <w:r>
        <w:rPr>
          <w:rFonts w:cs="Arial" w:ascii="Arial" w:hAnsi="Arial"/>
          <w:b/>
          <w:smallCaps/>
          <w:color w:val="FF0000"/>
          <w:sz w:val="22"/>
          <w:szCs w:val="22"/>
        </w:rPr>
        <w:t> :</w:t>
      </w:r>
    </w:p>
    <w:tbl>
      <w:tblPr>
        <w:tblStyle w:val="Grilledutableau"/>
        <w:tblW w:w="8048" w:type="dxa"/>
        <w:jc w:val="left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48"/>
      </w:tblGrid>
      <w:tr>
        <w:trPr>
          <w:trHeight w:val="6711" w:hRule="atLeast"/>
        </w:trPr>
        <w:tc>
          <w:tcPr>
            <w:tcW w:w="8048" w:type="dxa"/>
            <w:tcBorders/>
            <w:shd w:color="auto" w:fill="DAFEF2" w:val="clear"/>
          </w:tcPr>
          <w:p>
            <w:pPr>
              <w:pStyle w:val="Normalcentr1"/>
              <w:widowControl/>
              <w:spacing w:before="0" w:after="0"/>
              <w:ind w:left="0" w:right="140" w:hanging="0"/>
              <w:jc w:val="both"/>
              <w:rPr>
                <w:rFonts w:ascii="Arial" w:hAnsi="Arial" w:cs="Arial"/>
                <w:b/>
                <w:b/>
                <w:smallCaps/>
                <w:color w:val="FF0000"/>
                <w:sz w:val="22"/>
                <w:szCs w:val="22"/>
                <w:u w:val="single"/>
              </w:rPr>
            </w:pPr>
            <w:r>
              <w:rPr>
                <w:rFonts w:eastAsia="Times New Roman" w:cs="Arial" w:ascii="Arial" w:hAnsi="Arial"/>
                <w:b/>
                <w:smallCaps/>
                <w:color w:val="FF0000"/>
                <w:kern w:val="0"/>
                <w:sz w:val="22"/>
                <w:szCs w:val="20"/>
                <w:u w:val="single"/>
                <w:lang w:val="fr-FR" w:bidi="ar-SA"/>
              </w:rPr>
            </w:r>
          </w:p>
        </w:tc>
      </w:tr>
    </w:tbl>
    <w:p>
      <w:pPr>
        <w:pStyle w:val="Normalcentr1"/>
        <w:ind w:left="491" w:right="140" w:hanging="0"/>
        <w:jc w:val="both"/>
        <w:rPr>
          <w:rFonts w:ascii="Arial" w:hAnsi="Arial" w:cs="Arial"/>
          <w:b/>
          <w:b/>
          <w:smallCap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smallCaps/>
          <w:color w:val="FF0000"/>
          <w:sz w:val="22"/>
          <w:szCs w:val="22"/>
          <w:u w:val="single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centr1"/>
        <w:ind w:left="0" w:right="140" w:hanging="0"/>
        <w:jc w:val="center"/>
        <w:rPr>
          <w:rFonts w:ascii="Arial" w:hAnsi="Arial" w:cs="Arial"/>
          <w:b/>
          <w:b/>
          <w:smallCaps/>
          <w:sz w:val="28"/>
          <w:szCs w:val="28"/>
          <w:u w:val="single"/>
        </w:rPr>
      </w:pPr>
      <w:r>
        <w:rPr>
          <w:rFonts w:cs="Arial" w:ascii="Arial" w:hAnsi="Arial"/>
          <w:b/>
          <w:smallCaps/>
          <w:sz w:val="28"/>
          <w:szCs w:val="28"/>
          <w:highlight w:val="yellow"/>
          <w:u w:val="single"/>
        </w:rPr>
        <w:t>Précisions organisationnelles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Date(s) :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Lieu(x) [ville(s) et pays] : 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Public(s) ciblé(s) :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Résumé du projet :</w:t>
      </w:r>
    </w:p>
    <w:tbl>
      <w:tblPr>
        <w:tblStyle w:val="Grilledutableau"/>
        <w:tblW w:w="90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7"/>
      </w:tblGrid>
      <w:tr>
        <w:trPr>
          <w:trHeight w:val="5568" w:hRule="atLeast"/>
        </w:trPr>
        <w:tc>
          <w:tcPr>
            <w:tcW w:w="9087" w:type="dxa"/>
            <w:tcBorders/>
            <w:shd w:color="auto" w:fill="DAF3FE" w:val="clear"/>
          </w:tcPr>
          <w:p>
            <w:pPr>
              <w:pStyle w:val="Normalcentr1"/>
              <w:widowControl/>
              <w:spacing w:before="0" w:after="0"/>
              <w:ind w:left="0" w:right="14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fr-FR" w:bidi="ar-SA"/>
              </w:rPr>
            </w:r>
          </w:p>
        </w:tc>
      </w:tr>
    </w:tbl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Objectifs du projet :</w:t>
      </w:r>
    </w:p>
    <w:tbl>
      <w:tblPr>
        <w:tblStyle w:val="Grilledutableau"/>
        <w:tblW w:w="90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7"/>
      </w:tblGrid>
      <w:tr>
        <w:trPr>
          <w:trHeight w:val="2899" w:hRule="atLeast"/>
        </w:trPr>
        <w:tc>
          <w:tcPr>
            <w:tcW w:w="9087" w:type="dxa"/>
            <w:tcBorders/>
            <w:shd w:color="auto" w:fill="DAF3FE" w:val="clear"/>
          </w:tcPr>
          <w:p>
            <w:pPr>
              <w:pStyle w:val="Normalcentr1"/>
              <w:widowControl/>
              <w:spacing w:before="0" w:after="0"/>
              <w:ind w:left="0" w:right="14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fr-FR" w:bidi="ar-SA"/>
              </w:rPr>
            </w:r>
          </w:p>
        </w:tc>
      </w:tr>
    </w:tbl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Calendrier prévisionnel de mise en œuvre :</w:t>
      </w:r>
    </w:p>
    <w:tbl>
      <w:tblPr>
        <w:tblStyle w:val="Grilledutableau"/>
        <w:tblW w:w="92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57"/>
      </w:tblGrid>
      <w:tr>
        <w:trPr>
          <w:trHeight w:val="1169" w:hRule="atLeast"/>
        </w:trPr>
        <w:tc>
          <w:tcPr>
            <w:tcW w:w="9257" w:type="dxa"/>
            <w:tcBorders/>
            <w:shd w:color="auto" w:fill="DAF3FE" w:val="clear"/>
          </w:tcPr>
          <w:p>
            <w:pPr>
              <w:pStyle w:val="Normalcentr1"/>
              <w:widowControl/>
              <w:spacing w:before="0" w:after="0"/>
              <w:ind w:left="0" w:right="14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fr-FR" w:bidi="ar-SA"/>
              </w:rPr>
            </w:r>
          </w:p>
        </w:tc>
      </w:tr>
    </w:tbl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rPr>
          <w:rFonts w:ascii="Arial" w:hAnsi="Arial" w:cs="Arial"/>
          <w:b/>
          <w:b/>
          <w:smallCaps/>
          <w:sz w:val="28"/>
          <w:szCs w:val="28"/>
          <w:highlight w:val="yellow"/>
          <w:u w:val="single"/>
        </w:rPr>
      </w:pPr>
      <w:r>
        <w:rPr>
          <w:rFonts w:cs="Arial" w:ascii="Arial" w:hAnsi="Arial"/>
          <w:b/>
          <w:smallCaps/>
          <w:sz w:val="28"/>
          <w:szCs w:val="28"/>
          <w:highlight w:val="yellow"/>
          <w:u w:val="single"/>
        </w:rPr>
      </w:r>
      <w:r>
        <w:br w:type="page"/>
      </w:r>
    </w:p>
    <w:p>
      <w:pPr>
        <w:pStyle w:val="Normalcentr1"/>
        <w:ind w:left="0" w:right="140" w:hanging="0"/>
        <w:jc w:val="center"/>
        <w:rPr>
          <w:rFonts w:ascii="Arial" w:hAnsi="Arial" w:cs="Arial"/>
          <w:b/>
          <w:b/>
          <w:smallCaps/>
          <w:sz w:val="28"/>
          <w:szCs w:val="28"/>
          <w:u w:val="single"/>
        </w:rPr>
      </w:pPr>
      <w:r>
        <w:rPr>
          <w:rFonts w:cs="Arial" w:ascii="Arial" w:hAnsi="Arial"/>
          <w:b/>
          <w:smallCaps/>
          <w:sz w:val="28"/>
          <w:szCs w:val="28"/>
          <w:highlight w:val="yellow"/>
          <w:u w:val="single"/>
        </w:rPr>
        <w:t>Précisions budgétaires</w:t>
      </w:r>
    </w:p>
    <w:p>
      <w:pPr>
        <w:pStyle w:val="Normalcentr1"/>
        <w:ind w:left="0" w:right="140" w:hanging="0"/>
        <w:jc w:val="center"/>
        <w:rPr>
          <w:rFonts w:ascii="Arial" w:hAnsi="Arial" w:cs="Arial"/>
          <w:b/>
          <w:b/>
          <w:smallCaps/>
          <w:sz w:val="28"/>
          <w:szCs w:val="28"/>
          <w:u w:val="single"/>
        </w:rPr>
      </w:pPr>
      <w:r>
        <w:rPr>
          <w:rFonts w:cs="Arial" w:ascii="Arial" w:hAnsi="Arial"/>
          <w:b/>
          <w:smallCaps/>
          <w:sz w:val="28"/>
          <w:szCs w:val="28"/>
          <w:u w:val="single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Budget prévisionnel en précisant si les co-financements sont acquis ou en cours de validation (joindre un tableau détaillé dépenses/recettes) :                €</w:t>
      </w:r>
    </w:p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auListe5Fonc-Accentuation1"/>
        <w:tblW w:w="10713" w:type="dxa"/>
        <w:jc w:val="left"/>
        <w:tblInd w:w="-803" w:type="dxa"/>
        <w:shd w:fill="5B9BD5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5"/>
        <w:gridCol w:w="8257"/>
      </w:tblGrid>
      <w:tr>
        <w:trPr>
          <w:trHeight w:val="3134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Partenaire 1 (et/ou</w:t>
            </w:r>
            <w:r>
              <w:rPr>
                <w:rFonts w:eastAsia="Times New Roman" w:cs="Candara" w:ascii="Candara" w:hAnsi="Candara"/>
                <w:color w:val="000000"/>
                <w:spacing w:val="-1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co-organisateur)</w:t>
            </w:r>
          </w:p>
        </w:tc>
        <w:tc>
          <w:tcPr>
            <w:tcW w:w="825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Nom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Statut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 xml:space="preserve">Nom du contact qui suit le projet :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Téléphone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email :</w:t>
            </w:r>
          </w:p>
        </w:tc>
      </w:tr>
    </w:tbl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auListe5Fonc-Accentuation1"/>
        <w:tblW w:w="10713" w:type="dxa"/>
        <w:jc w:val="left"/>
        <w:tblInd w:w="-803" w:type="dxa"/>
        <w:shd w:fill="5B9BD5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5"/>
        <w:gridCol w:w="8257"/>
      </w:tblGrid>
      <w:tr>
        <w:trPr>
          <w:trHeight w:val="3141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Partenaire 2 (et/ou</w:t>
            </w:r>
            <w:r>
              <w:rPr>
                <w:rFonts w:eastAsia="Times New Roman" w:cs="Candara" w:ascii="Candara" w:hAnsi="Candara"/>
                <w:color w:val="000000"/>
                <w:spacing w:val="-1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co-organisateur)</w:t>
            </w:r>
          </w:p>
        </w:tc>
        <w:tc>
          <w:tcPr>
            <w:tcW w:w="825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Nom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Statut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 xml:space="preserve">Nom du contact qui suit le projet :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Téléphone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email :</w:t>
            </w:r>
          </w:p>
        </w:tc>
      </w:tr>
    </w:tbl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auListe5Fonc-Accentuation1"/>
        <w:tblW w:w="10713" w:type="dxa"/>
        <w:jc w:val="left"/>
        <w:tblInd w:w="-803" w:type="dxa"/>
        <w:shd w:fill="5B9BD5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5"/>
        <w:gridCol w:w="8257"/>
      </w:tblGrid>
      <w:tr>
        <w:trPr>
          <w:trHeight w:val="314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Partenaire 3 (et/ou</w:t>
            </w:r>
            <w:r>
              <w:rPr>
                <w:rFonts w:eastAsia="Times New Roman" w:cs="Candara" w:ascii="Candara" w:hAnsi="Candara"/>
                <w:color w:val="000000"/>
                <w:spacing w:val="-1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co-organisateur)</w:t>
            </w:r>
          </w:p>
        </w:tc>
        <w:tc>
          <w:tcPr>
            <w:tcW w:w="825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Nom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Statut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 xml:space="preserve">Nom du contact qui suit le projet :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Téléphone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email :</w:t>
            </w:r>
          </w:p>
        </w:tc>
      </w:tr>
    </w:tbl>
    <w:p>
      <w:pPr>
        <w:pStyle w:val="Normalcentr1"/>
        <w:ind w:left="0" w:right="14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auListe5Fonc-Accentuation1"/>
        <w:tblW w:w="10713" w:type="dxa"/>
        <w:jc w:val="left"/>
        <w:tblInd w:w="-803" w:type="dxa"/>
        <w:shd w:fill="5B9BD5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5"/>
        <w:gridCol w:w="8257"/>
      </w:tblGrid>
      <w:tr>
        <w:trPr>
          <w:trHeight w:val="3136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Partenaire 4 (et/ou</w:t>
            </w:r>
            <w:r>
              <w:rPr>
                <w:rFonts w:eastAsia="Times New Roman" w:cs="Candara" w:ascii="Candara" w:hAnsi="Candara"/>
                <w:color w:val="000000"/>
                <w:spacing w:val="-1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co-organisateur)</w:t>
            </w:r>
          </w:p>
        </w:tc>
        <w:tc>
          <w:tcPr>
            <w:tcW w:w="8257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97F3E8" w:val="clear"/>
          </w:tcPr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Nom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Statut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 xml:space="preserve">Nom du contact qui suit le projet :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Téléphone :</w:t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rFonts w:ascii="Sylfaen" w:hAnsi="Sylfaen" w:cs="Sylfaen"/>
                <w:b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FFFFFF"/>
                <w:kern w:val="0"/>
                <w:sz w:val="23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uppressAutoHyphens w:val="false"/>
              <w:spacing w:lineRule="exact" w:line="230" w:before="0" w:after="0"/>
              <w:jc w:val="left"/>
              <w:rPr>
                <w:szCs w:val="24"/>
                <w:lang w:eastAsia="fr-FR"/>
              </w:rPr>
            </w:pPr>
            <w:r>
              <w:rPr>
                <w:rFonts w:eastAsia="Times New Roman" w:cs="Sylfaen" w:ascii="Sylfaen" w:hAnsi="Sylfaen"/>
                <w:b/>
                <w:bCs/>
                <w:color w:val="000000"/>
                <w:kern w:val="0"/>
                <w:sz w:val="23"/>
                <w:szCs w:val="23"/>
                <w:lang w:val="fr-FR" w:eastAsia="fr-FR" w:bidi="ar-SA"/>
              </w:rPr>
              <w:t>Adresse email :</w:t>
            </w:r>
          </w:p>
        </w:tc>
      </w:tr>
    </w:tbl>
    <w:p>
      <w:pPr>
        <w:pStyle w:val="Normal"/>
        <w:suppressAutoHyphens w:val="fals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centr1"/>
        <w:numPr>
          <w:ilvl w:val="0"/>
          <w:numId w:val="1"/>
        </w:numPr>
        <w:ind w:left="993" w:right="140" w:hanging="426"/>
        <w:jc w:val="center"/>
        <w:rPr>
          <w:rFonts w:ascii="Arial" w:hAnsi="Arial" w:cs="Arial"/>
          <w:b/>
          <w:b/>
          <w:color w:val="FF0000"/>
          <w:sz w:val="28"/>
          <w:szCs w:val="28"/>
          <w:u w:val="single"/>
        </w:rPr>
      </w:pPr>
      <w:r>
        <w:rPr>
          <w:rFonts w:cs="Arial" w:ascii="Arial" w:hAnsi="Arial"/>
          <w:b/>
          <w:color w:val="FF0000"/>
          <w:sz w:val="28"/>
          <w:szCs w:val="28"/>
          <w:u w:val="single"/>
        </w:rPr>
        <w:t>Détails du plan de communication</w:t>
      </w:r>
    </w:p>
    <w:p>
      <w:pPr>
        <w:pStyle w:val="Normalcentr1"/>
        <w:ind w:left="0" w:right="140" w:hanging="0"/>
        <w:rPr>
          <w:rFonts w:ascii="Arial" w:hAnsi="Arial" w:cs="Arial"/>
          <w:b/>
          <w:b/>
          <w:color w:val="FF0000"/>
          <w:sz w:val="28"/>
          <w:szCs w:val="28"/>
          <w:u w:val="single"/>
        </w:rPr>
      </w:pPr>
      <w:r>
        <w:rPr>
          <w:rFonts w:cs="Arial" w:ascii="Arial" w:hAnsi="Arial"/>
          <w:b/>
          <w:color w:val="FF0000"/>
          <w:sz w:val="28"/>
          <w:szCs w:val="28"/>
          <w:u w:val="single"/>
        </w:rPr>
      </w:r>
    </w:p>
    <w:p>
      <w:pPr>
        <w:pStyle w:val="Normalcentr1"/>
        <w:ind w:left="0" w:right="140" w:hanging="0"/>
        <w:rPr>
          <w:rFonts w:ascii="Arial" w:hAnsi="Arial" w:cs="Arial"/>
          <w:b/>
          <w:b/>
          <w:color w:val="FF0000"/>
          <w:sz w:val="28"/>
          <w:szCs w:val="28"/>
          <w:u w:val="single"/>
        </w:rPr>
      </w:pPr>
      <w:r>
        <w:rPr>
          <w:rFonts w:cs="Arial" w:ascii="Arial" w:hAnsi="Arial"/>
          <w:b/>
          <w:color w:val="FF0000"/>
          <w:sz w:val="28"/>
          <w:szCs w:val="28"/>
          <w:u w:val="single"/>
        </w:rPr>
      </w:r>
    </w:p>
    <w:tbl>
      <w:tblPr>
        <w:tblStyle w:val="Grilledutableau"/>
        <w:tblW w:w="87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4"/>
      </w:tblGrid>
      <w:tr>
        <w:trPr>
          <w:trHeight w:val="12820" w:hRule="atLeast"/>
        </w:trPr>
        <w:tc>
          <w:tcPr>
            <w:tcW w:w="8764" w:type="dxa"/>
            <w:tcBorders>
              <w:top w:val="double" w:sz="24" w:space="0" w:color="1F4E79"/>
              <w:left w:val="double" w:sz="24" w:space="0" w:color="1F4E79"/>
              <w:bottom w:val="double" w:sz="24" w:space="0" w:color="1F4E79"/>
              <w:right w:val="double" w:sz="24" w:space="0" w:color="1F4E79"/>
            </w:tcBorders>
            <w:shd w:color="auto" w:fill="E1F0FF" w:val="clear"/>
          </w:tcPr>
          <w:p>
            <w:pPr>
              <w:pStyle w:val="Normalcentr1"/>
              <w:widowControl/>
              <w:spacing w:before="0" w:after="0"/>
              <w:ind w:left="0" w:right="140" w:hanging="0"/>
              <w:jc w:val="left"/>
              <w:rPr>
                <w:rFonts w:ascii="Arial" w:hAnsi="Arial" w:cs="Arial"/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eastAsia="Times New Roman" w:cs="Arial" w:ascii="Arial" w:hAnsi="Arial"/>
                <w:b/>
                <w:color w:val="FF0000"/>
                <w:kern w:val="0"/>
                <w:sz w:val="28"/>
                <w:szCs w:val="20"/>
                <w:u w:val="single"/>
                <w:lang w:val="fr-FR" w:bidi="ar-SA"/>
              </w:rPr>
            </w:r>
          </w:p>
        </w:tc>
      </w:tr>
    </w:tbl>
    <w:p>
      <w:pPr>
        <w:pStyle w:val="Normalcentr1"/>
        <w:ind w:left="0" w:right="140" w:hanging="0"/>
        <w:rPr>
          <w:rFonts w:ascii="Arial" w:hAnsi="Arial" w:cs="Arial"/>
          <w:b/>
          <w:b/>
          <w:color w:val="FF0000"/>
          <w:sz w:val="28"/>
          <w:szCs w:val="28"/>
          <w:u w:val="single"/>
        </w:rPr>
      </w:pPr>
      <w:r>
        <w:rPr>
          <w:rFonts w:cs="Arial" w:ascii="Arial" w:hAnsi="Arial"/>
          <w:b/>
          <w:color w:val="FF0000"/>
          <w:sz w:val="28"/>
          <w:szCs w:val="28"/>
          <w:u w:val="single"/>
        </w:rPr>
      </w:r>
    </w:p>
    <w:p>
      <w:pPr>
        <w:pStyle w:val="Normalcentr1"/>
        <w:ind w:left="0" w:right="140" w:hanging="0"/>
        <w:jc w:val="both"/>
        <w:rPr/>
      </w:pPr>
      <w:r>
        <w:rPr/>
      </w:r>
    </w:p>
    <w:sectPr>
      <w:type w:val="nextPage"/>
      <w:pgSz w:w="11906" w:h="16838"/>
      <w:pgMar w:left="1418" w:right="1418" w:gutter="0" w:header="0" w:top="539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Book">
    <w:charset w:val="00"/>
    <w:family w:val="roman"/>
    <w:pitch w:val="variable"/>
  </w:font>
  <w:font w:name="Arial">
    <w:charset w:val="00"/>
    <w:family w:val="roman"/>
    <w:pitch w:val="variable"/>
  </w:font>
  <w:font w:name="Sylfaen">
    <w:charset w:val="00"/>
    <w:family w:val="roman"/>
    <w:pitch w:val="variable"/>
  </w:font>
  <w:font w:name="Candar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  <w:sz w:val="20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Wingdings 2" w:hAnsi="Wingdings 2" w:cs="Wingdings 2"/>
      <w:b/>
      <w:i w:val="false"/>
      <w:color w:val="00CC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Policepardfaut1" w:customStyle="1">
    <w:name w:val="Police par défaut1"/>
    <w:qFormat/>
    <w:rPr/>
  </w:style>
  <w:style w:type="character" w:styleId="LienInternet">
    <w:name w:val="Lien Internet"/>
    <w:basedOn w:val="Policepardfaut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7444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centr1" w:customStyle="1">
    <w:name w:val="Normal centré1"/>
    <w:basedOn w:val="Normal"/>
    <w:qFormat/>
    <w:pPr>
      <w:ind w:left="567" w:right="566" w:firstLine="567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Futura Book" w:hAnsi="Futura Book" w:cs="Futura Book" w:eastAsia="Times New Roman"/>
      <w:color w:val="000000"/>
      <w:kern w:val="0"/>
      <w:sz w:val="24"/>
      <w:szCs w:val="24"/>
      <w:lang w:eastAsia="zh-CN" w:val="fr-FR" w:bidi="ar-SA"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579e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579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Liste5Fonc-Accentuation1">
    <w:name w:val="List Table 5 Dark Accent 1"/>
    <w:basedOn w:val="TableauNormal"/>
    <w:uiPriority w:val="50"/>
    <w:rsid w:val="00c32bff"/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onac-vg.f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LibreOffice/7.2.7.2.M8$Windows_X86_64 LibreOffice_project/cf1bdbb7fdbe4cc2bde03370057fbbb79d316db5</Application>
  <AppVersion>15.0000</AppVersion>
  <Pages>8</Pages>
  <Words>370</Words>
  <Characters>1922</Characters>
  <CharactersWithSpaces>2244</CharactersWithSpaces>
  <Paragraphs>108</Paragraphs>
  <Company>ONACVG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2023-02-20T12:31:00Z</dcterms:created>
  <dc:creator>sec.sd93</dc:creator>
  <dc:description/>
  <dc:language>fr-FR</dc:language>
  <cp:lastModifiedBy>AOUICHAT Laetitia (dir.sd94@onacvg.fr)</cp:lastModifiedBy>
  <cp:lastPrinted>2023-02-20T12:36:00Z</cp:lastPrinted>
  <dcterms:modified xsi:type="dcterms:W3CDTF">2023-02-20T12:37:00Z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